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>дело № 5-</w:t>
      </w:r>
      <w:r w:rsidR="00FA2CD8">
        <w:rPr>
          <w:bCs/>
          <w:sz w:val="25"/>
          <w:szCs w:val="25"/>
        </w:rPr>
        <w:t>7</w:t>
      </w:r>
      <w:r w:rsidR="00223662">
        <w:rPr>
          <w:bCs/>
          <w:sz w:val="25"/>
          <w:szCs w:val="25"/>
        </w:rPr>
        <w:t>20</w:t>
      </w:r>
      <w:r w:rsidRPr="00D91B26">
        <w:rPr>
          <w:bCs/>
          <w:sz w:val="25"/>
          <w:szCs w:val="25"/>
        </w:rPr>
        <w:t>-170</w:t>
      </w:r>
      <w:r w:rsidRPr="00D91B26" w:rsidR="00C464F6">
        <w:rPr>
          <w:bCs/>
          <w:sz w:val="25"/>
          <w:szCs w:val="25"/>
        </w:rPr>
        <w:t>1</w:t>
      </w:r>
      <w:r w:rsidRPr="00D91B26">
        <w:rPr>
          <w:bCs/>
          <w:sz w:val="25"/>
          <w:szCs w:val="25"/>
        </w:rPr>
        <w:t>/2026</w:t>
      </w:r>
    </w:p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>УИД 86</w:t>
      </w:r>
      <w:r w:rsidRPr="00D91B26">
        <w:rPr>
          <w:bCs/>
          <w:sz w:val="25"/>
          <w:szCs w:val="25"/>
          <w:lang w:val="en-US"/>
        </w:rPr>
        <w:t>MS</w:t>
      </w:r>
      <w:r w:rsidRPr="00D91B26">
        <w:rPr>
          <w:bCs/>
          <w:sz w:val="25"/>
          <w:szCs w:val="25"/>
        </w:rPr>
        <w:t>00</w:t>
      </w:r>
      <w:r w:rsidRPr="00D91B26" w:rsidR="00C464F6">
        <w:rPr>
          <w:bCs/>
          <w:sz w:val="25"/>
          <w:szCs w:val="25"/>
        </w:rPr>
        <w:t>17</w:t>
      </w:r>
      <w:r w:rsidRPr="00D91B26">
        <w:rPr>
          <w:bCs/>
          <w:sz w:val="25"/>
          <w:szCs w:val="25"/>
        </w:rPr>
        <w:t>-01-2026-00</w:t>
      </w:r>
      <w:r w:rsidR="00223662">
        <w:rPr>
          <w:bCs/>
          <w:sz w:val="25"/>
          <w:szCs w:val="25"/>
        </w:rPr>
        <w:t>3275</w:t>
      </w:r>
      <w:r w:rsidRPr="00D91B26">
        <w:rPr>
          <w:bCs/>
          <w:sz w:val="25"/>
          <w:szCs w:val="25"/>
        </w:rPr>
        <w:t>-</w:t>
      </w:r>
      <w:r w:rsidR="00223662">
        <w:rPr>
          <w:bCs/>
          <w:sz w:val="25"/>
          <w:szCs w:val="25"/>
        </w:rPr>
        <w:t>67</w:t>
      </w:r>
      <w:r w:rsidRPr="00D91B26">
        <w:rPr>
          <w:bCs/>
          <w:sz w:val="25"/>
          <w:szCs w:val="25"/>
        </w:rPr>
        <w:t xml:space="preserve"> </w:t>
      </w:r>
    </w:p>
    <w:p w:rsidR="003770D7" w:rsidRPr="00D91B26" w:rsidP="003770D7">
      <w:pPr>
        <w:tabs>
          <w:tab w:val="left" w:pos="8307"/>
        </w:tabs>
        <w:rPr>
          <w:bCs/>
          <w:sz w:val="25"/>
          <w:szCs w:val="25"/>
        </w:rPr>
      </w:pPr>
      <w:r w:rsidRPr="00D91B26">
        <w:rPr>
          <w:bCs/>
          <w:sz w:val="25"/>
          <w:szCs w:val="25"/>
        </w:rPr>
        <w:t xml:space="preserve">       </w:t>
      </w:r>
    </w:p>
    <w:p w:rsidR="003770D7" w:rsidRPr="00D91B26" w:rsidP="003770D7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ПОСТАНОВЛЕНИЕ</w:t>
      </w:r>
    </w:p>
    <w:p w:rsidR="003770D7" w:rsidRPr="00D91B26" w:rsidP="00C3315B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 делу об административном правонарушении</w:t>
      </w:r>
    </w:p>
    <w:p w:rsidR="003770D7" w:rsidRPr="00D91B26" w:rsidP="003770D7">
      <w:pPr>
        <w:jc w:val="center"/>
        <w:rPr>
          <w:sz w:val="25"/>
          <w:szCs w:val="25"/>
        </w:rPr>
      </w:pPr>
      <w:r w:rsidRPr="00D91B26">
        <w:rPr>
          <w:sz w:val="25"/>
          <w:szCs w:val="25"/>
        </w:rPr>
        <w:t xml:space="preserve">город Когалым                                                                                   </w:t>
      </w:r>
      <w:r w:rsidR="00FA2CD8">
        <w:rPr>
          <w:sz w:val="25"/>
          <w:szCs w:val="25"/>
        </w:rPr>
        <w:t>14 сентября</w:t>
      </w:r>
      <w:r w:rsidRPr="00D91B26">
        <w:rPr>
          <w:sz w:val="25"/>
          <w:szCs w:val="25"/>
        </w:rPr>
        <w:t xml:space="preserve"> 2026 года</w:t>
      </w:r>
    </w:p>
    <w:p w:rsidR="003770D7" w:rsidRPr="00D91B26" w:rsidP="00C3315B">
      <w:pPr>
        <w:rPr>
          <w:sz w:val="25"/>
          <w:szCs w:val="25"/>
        </w:rPr>
      </w:pPr>
    </w:p>
    <w:p w:rsidR="003770D7" w:rsidRPr="00D91B26" w:rsidP="003770D7">
      <w:pPr>
        <w:pStyle w:val="BodyText"/>
        <w:spacing w:after="0"/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Мировой судья судебного участка № 1 Когалымского судебного района Ханты-Мансийского автономного округа – Югры Олькова Н.В. (Ханты – Мансийский автономный округ – Югра, г. Когалым ул. Мира, 24),</w:t>
      </w:r>
    </w:p>
    <w:p w:rsidR="003770D7" w:rsidP="00797C36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рассмотрев дело об административном правонарушении в отношении </w:t>
      </w:r>
      <w:r w:rsidR="00223662">
        <w:rPr>
          <w:rFonts w:ascii="Times New Roman" w:hAnsi="Times New Roman"/>
          <w:sz w:val="25"/>
          <w:szCs w:val="25"/>
        </w:rPr>
        <w:t>Богачёва Вадима Васильевича</w:t>
      </w:r>
      <w:r w:rsidRPr="00D91B26">
        <w:rPr>
          <w:rFonts w:ascii="Times New Roman" w:hAnsi="Times New Roman"/>
          <w:sz w:val="25"/>
          <w:szCs w:val="25"/>
        </w:rPr>
        <w:t xml:space="preserve">, </w:t>
      </w:r>
      <w:r w:rsidR="00CE7D12">
        <w:rPr>
          <w:rFonts w:ascii="Times New Roman" w:hAnsi="Times New Roman"/>
          <w:sz w:val="25"/>
          <w:szCs w:val="25"/>
        </w:rPr>
        <w:t>*</w:t>
      </w:r>
      <w:r w:rsidRPr="00D91B26">
        <w:rPr>
          <w:rFonts w:ascii="Times New Roman" w:hAnsi="Times New Roman"/>
          <w:sz w:val="25"/>
          <w:szCs w:val="25"/>
        </w:rPr>
        <w:t xml:space="preserve"> привлекаемого к административной ответственности по ч. 1 ст. 6.9 КоАП РФ, </w:t>
      </w:r>
    </w:p>
    <w:p w:rsidR="00DC0671" w:rsidRPr="00DC0671" w:rsidP="00DC0671"/>
    <w:p w:rsidR="003770D7" w:rsidRPr="00D91B26" w:rsidP="00C3315B">
      <w:pPr>
        <w:pStyle w:val="a2"/>
        <w:ind w:left="0" w:firstLine="567"/>
        <w:rPr>
          <w:rFonts w:ascii="Times New Roman" w:hAnsi="Times New Roman"/>
          <w:bCs/>
          <w:sz w:val="25"/>
          <w:szCs w:val="25"/>
        </w:rPr>
      </w:pPr>
      <w:r w:rsidRPr="00D91B26">
        <w:rPr>
          <w:rFonts w:ascii="Times New Roman" w:hAnsi="Times New Roman"/>
          <w:bCs/>
          <w:sz w:val="25"/>
          <w:szCs w:val="25"/>
        </w:rPr>
        <w:t xml:space="preserve">                                                        </w:t>
      </w:r>
      <w:r w:rsidRPr="00D91B26">
        <w:rPr>
          <w:rFonts w:ascii="Times New Roman" w:hAnsi="Times New Roman"/>
          <w:bCs/>
          <w:sz w:val="25"/>
          <w:szCs w:val="25"/>
        </w:rPr>
        <w:t>УСТАНОВИЛ:</w:t>
      </w:r>
    </w:p>
    <w:p w:rsidR="003770D7" w:rsidRPr="00D91B26" w:rsidP="003770D7">
      <w:pPr>
        <w:pStyle w:val="a2"/>
        <w:ind w:left="0" w:firstLine="567"/>
        <w:jc w:val="center"/>
        <w:rPr>
          <w:rFonts w:ascii="Times New Roman" w:hAnsi="Times New Roman"/>
          <w:bCs/>
          <w:sz w:val="25"/>
          <w:szCs w:val="25"/>
        </w:rPr>
      </w:pPr>
    </w:p>
    <w:p w:rsidR="00FA2CD8" w:rsidRPr="00167B2E" w:rsidP="00167B2E">
      <w:pPr>
        <w:pStyle w:val="a2"/>
        <w:ind w:left="0" w:firstLine="425"/>
        <w:rPr>
          <w:rFonts w:ascii="Times New Roman" w:hAnsi="Times New Roman"/>
          <w:bCs/>
          <w:sz w:val="25"/>
          <w:szCs w:val="25"/>
        </w:rPr>
      </w:pPr>
      <w:r>
        <w:rPr>
          <w:rFonts w:ascii="Times New Roman" w:hAnsi="Times New Roman"/>
          <w:bCs/>
          <w:sz w:val="25"/>
          <w:szCs w:val="25"/>
        </w:rPr>
        <w:t>13.09.2026 г</w:t>
      </w:r>
      <w:r w:rsidRPr="00FA2CD8">
        <w:rPr>
          <w:rFonts w:ascii="Times New Roman" w:hAnsi="Times New Roman"/>
          <w:sz w:val="25"/>
          <w:szCs w:val="25"/>
        </w:rPr>
        <w:t xml:space="preserve">. в 19 час 15 мин. по адресу г. Когалым ул. Ленинградская д. 31, был выявлен гр. </w:t>
      </w:r>
      <w:r w:rsidR="00ED0170">
        <w:rPr>
          <w:rFonts w:ascii="Times New Roman" w:hAnsi="Times New Roman"/>
          <w:sz w:val="25"/>
          <w:szCs w:val="25"/>
        </w:rPr>
        <w:t>Богачёв В.В.</w:t>
      </w:r>
      <w:r w:rsidRPr="00FA2CD8">
        <w:rPr>
          <w:rFonts w:ascii="Times New Roman" w:hAnsi="Times New Roman"/>
          <w:sz w:val="25"/>
          <w:szCs w:val="25"/>
        </w:rPr>
        <w:t>, который по внешним признакам нах</w:t>
      </w:r>
      <w:r w:rsidR="00167B2E">
        <w:rPr>
          <w:rFonts w:ascii="Times New Roman" w:hAnsi="Times New Roman"/>
          <w:sz w:val="25"/>
          <w:szCs w:val="25"/>
        </w:rPr>
        <w:t xml:space="preserve">одился в состоянии опьянения, о </w:t>
      </w:r>
      <w:r w:rsidRPr="00FA2CD8">
        <w:rPr>
          <w:rFonts w:ascii="Times New Roman" w:hAnsi="Times New Roman"/>
          <w:sz w:val="25"/>
          <w:szCs w:val="25"/>
        </w:rPr>
        <w:t>чем свидетельствовали: поведение не соответствовало обстановке, шаткая походка, нарушена координация движений, по существу заданных вопросов отвечал неуверенно, путался в своих словах</w:t>
      </w:r>
      <w:r w:rsidR="00167B2E">
        <w:rPr>
          <w:rFonts w:ascii="Times New Roman" w:hAnsi="Times New Roman"/>
          <w:sz w:val="25"/>
          <w:szCs w:val="25"/>
        </w:rPr>
        <w:t xml:space="preserve">, вялая реакция зрачков на свет. Далее 13.09.2026 в 20 час. </w:t>
      </w:r>
      <w:r w:rsidR="00ED0170">
        <w:rPr>
          <w:rFonts w:ascii="Times New Roman" w:hAnsi="Times New Roman"/>
          <w:sz w:val="25"/>
          <w:szCs w:val="25"/>
        </w:rPr>
        <w:t>05</w:t>
      </w:r>
      <w:r w:rsidRPr="00FA2CD8">
        <w:rPr>
          <w:rFonts w:ascii="Times New Roman" w:hAnsi="Times New Roman"/>
          <w:sz w:val="25"/>
          <w:szCs w:val="25"/>
        </w:rPr>
        <w:t xml:space="preserve"> </w:t>
      </w:r>
      <w:r w:rsidR="00167B2E">
        <w:rPr>
          <w:rFonts w:ascii="Times New Roman" w:hAnsi="Times New Roman"/>
          <w:sz w:val="25"/>
          <w:szCs w:val="25"/>
        </w:rPr>
        <w:t xml:space="preserve">мин. </w:t>
      </w:r>
      <w:r w:rsidRPr="00FA2CD8">
        <w:rPr>
          <w:rFonts w:ascii="Times New Roman" w:hAnsi="Times New Roman"/>
          <w:sz w:val="25"/>
          <w:szCs w:val="25"/>
        </w:rPr>
        <w:t>по адресу г. Когалым ул.</w:t>
      </w:r>
      <w:r w:rsidR="00167B2E">
        <w:rPr>
          <w:rFonts w:ascii="Times New Roman" w:hAnsi="Times New Roman"/>
          <w:sz w:val="25"/>
          <w:szCs w:val="25"/>
        </w:rPr>
        <w:t xml:space="preserve"> </w:t>
      </w:r>
      <w:r w:rsidRPr="00FA2CD8">
        <w:rPr>
          <w:rFonts w:ascii="Times New Roman" w:hAnsi="Times New Roman"/>
          <w:sz w:val="25"/>
          <w:szCs w:val="25"/>
        </w:rPr>
        <w:t xml:space="preserve">Ленинградская д. 31 гр. </w:t>
      </w:r>
      <w:r w:rsidR="00ED0170">
        <w:rPr>
          <w:rFonts w:ascii="Times New Roman" w:hAnsi="Times New Roman"/>
          <w:sz w:val="25"/>
          <w:szCs w:val="25"/>
        </w:rPr>
        <w:t>Богачёв В.В.</w:t>
      </w:r>
      <w:r w:rsidRPr="00FA2CD8">
        <w:rPr>
          <w:rFonts w:ascii="Times New Roman" w:hAnsi="Times New Roman"/>
          <w:sz w:val="25"/>
          <w:szCs w:val="25"/>
        </w:rPr>
        <w:t xml:space="preserve"> от прохождения медицинского освидетельствования на состояние наркотического опьянения отказался, то есть не выполнил законные требования уполномоченного</w:t>
      </w:r>
      <w:r w:rsidR="00DC0671">
        <w:rPr>
          <w:rFonts w:ascii="Times New Roman" w:hAnsi="Times New Roman"/>
          <w:sz w:val="25"/>
          <w:szCs w:val="25"/>
        </w:rPr>
        <w:t xml:space="preserve"> должностного лица о прохождении</w:t>
      </w:r>
      <w:r w:rsidRPr="00FA2CD8">
        <w:rPr>
          <w:rFonts w:ascii="Times New Roman" w:hAnsi="Times New Roman"/>
          <w:sz w:val="25"/>
          <w:szCs w:val="25"/>
        </w:rPr>
        <w:t xml:space="preserve"> медицинского освидетельствования на состояние опьянения, в отношении которого имеются достаточные основания полагать, что он употребил наркотическое средство или психотропные вещества без назначения врача</w:t>
      </w:r>
      <w:r w:rsidR="00167B2E">
        <w:rPr>
          <w:rFonts w:ascii="Times New Roman" w:hAnsi="Times New Roman"/>
          <w:sz w:val="25"/>
          <w:szCs w:val="25"/>
        </w:rPr>
        <w:t>.</w:t>
      </w:r>
    </w:p>
    <w:p w:rsidR="00C464F6" w:rsidRPr="00D91B26" w:rsidP="00FA2CD8">
      <w:pPr>
        <w:pStyle w:val="a2"/>
        <w:ind w:left="0" w:firstLine="425"/>
        <w:rPr>
          <w:rFonts w:ascii="Times New Roman" w:hAnsi="Times New Roman"/>
          <w:bCs/>
          <w:sz w:val="25"/>
          <w:szCs w:val="25"/>
        </w:rPr>
      </w:pPr>
      <w:r>
        <w:rPr>
          <w:rFonts w:ascii="Times New Roman" w:hAnsi="Times New Roman"/>
          <w:bCs/>
          <w:sz w:val="25"/>
          <w:szCs w:val="25"/>
        </w:rPr>
        <w:t>Богачёв В.В.</w:t>
      </w:r>
      <w:r w:rsidR="00FD5297">
        <w:rPr>
          <w:rFonts w:ascii="Times New Roman" w:hAnsi="Times New Roman"/>
          <w:bCs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>при рассмотрении дела вину признал</w:t>
      </w:r>
      <w:r w:rsidRPr="00D91B26" w:rsidR="00797C36">
        <w:rPr>
          <w:rFonts w:ascii="Times New Roman" w:hAnsi="Times New Roman"/>
          <w:sz w:val="25"/>
          <w:szCs w:val="25"/>
        </w:rPr>
        <w:t>.</w:t>
      </w:r>
    </w:p>
    <w:p w:rsidR="00663BB0" w:rsidRPr="00D91B26" w:rsidP="00663BB0">
      <w:pPr>
        <w:pStyle w:val="a2"/>
        <w:ind w:left="0" w:firstLine="0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bCs/>
          <w:sz w:val="25"/>
          <w:szCs w:val="25"/>
        </w:rPr>
        <w:t xml:space="preserve"> </w:t>
      </w:r>
      <w:r w:rsidRPr="00D91B26" w:rsidR="00B15306">
        <w:rPr>
          <w:rFonts w:ascii="Times New Roman" w:hAnsi="Times New Roman"/>
          <w:bCs/>
          <w:sz w:val="25"/>
          <w:szCs w:val="25"/>
        </w:rPr>
        <w:t xml:space="preserve">      </w:t>
      </w:r>
      <w:r w:rsidRPr="00D91B26" w:rsidR="003770D7">
        <w:rPr>
          <w:rFonts w:ascii="Times New Roman" w:hAnsi="Times New Roman"/>
          <w:sz w:val="25"/>
          <w:szCs w:val="25"/>
        </w:rPr>
        <w:t xml:space="preserve">Мировой судья, заслушав </w:t>
      </w:r>
      <w:r w:rsidRPr="00ED0170" w:rsidR="00ED0170">
        <w:rPr>
          <w:rFonts w:ascii="Times New Roman" w:hAnsi="Times New Roman"/>
          <w:bCs/>
          <w:sz w:val="25"/>
          <w:szCs w:val="25"/>
        </w:rPr>
        <w:t>Богачё</w:t>
      </w:r>
      <w:r w:rsidR="00ED0170">
        <w:rPr>
          <w:rFonts w:ascii="Times New Roman" w:hAnsi="Times New Roman"/>
          <w:bCs/>
          <w:sz w:val="25"/>
          <w:szCs w:val="25"/>
        </w:rPr>
        <w:t>ва</w:t>
      </w:r>
      <w:r w:rsidRPr="00ED0170" w:rsidR="00ED0170">
        <w:rPr>
          <w:rFonts w:ascii="Times New Roman" w:hAnsi="Times New Roman"/>
          <w:bCs/>
          <w:sz w:val="25"/>
          <w:szCs w:val="25"/>
        </w:rPr>
        <w:t xml:space="preserve"> В.В.</w:t>
      </w:r>
      <w:r w:rsidRPr="00D91B26" w:rsidR="003770D7">
        <w:rPr>
          <w:rFonts w:ascii="Times New Roman" w:hAnsi="Times New Roman"/>
          <w:bCs/>
          <w:sz w:val="25"/>
          <w:szCs w:val="25"/>
        </w:rPr>
        <w:t>,</w:t>
      </w:r>
      <w:r w:rsidRPr="00D91B26" w:rsidR="003770D7">
        <w:rPr>
          <w:rFonts w:ascii="Times New Roman" w:hAnsi="Times New Roman"/>
          <w:sz w:val="25"/>
          <w:szCs w:val="25"/>
        </w:rPr>
        <w:t xml:space="preserve"> исследовав материалы дела об административном правонарушении: протокол 86 №</w:t>
      </w:r>
      <w:r w:rsidR="00ED0170">
        <w:rPr>
          <w:rFonts w:ascii="Times New Roman" w:hAnsi="Times New Roman"/>
          <w:sz w:val="25"/>
          <w:szCs w:val="25"/>
        </w:rPr>
        <w:t>475093</w:t>
      </w:r>
      <w:r w:rsidRPr="00D91B26" w:rsidR="00B15306">
        <w:rPr>
          <w:rFonts w:ascii="Times New Roman" w:hAnsi="Times New Roman"/>
          <w:sz w:val="25"/>
          <w:szCs w:val="25"/>
        </w:rPr>
        <w:t xml:space="preserve"> </w:t>
      </w:r>
      <w:r w:rsidRPr="00D91B26" w:rsidR="003770D7">
        <w:rPr>
          <w:rFonts w:ascii="Times New Roman" w:hAnsi="Times New Roman"/>
          <w:sz w:val="25"/>
          <w:szCs w:val="25"/>
        </w:rPr>
        <w:t xml:space="preserve">об административном правонарушении от </w:t>
      </w:r>
      <w:r w:rsidR="00167B2E">
        <w:rPr>
          <w:rFonts w:ascii="Times New Roman" w:hAnsi="Times New Roman"/>
          <w:sz w:val="25"/>
          <w:szCs w:val="25"/>
        </w:rPr>
        <w:t>14.09.2026</w:t>
      </w:r>
      <w:r w:rsidRPr="00D91B26" w:rsidR="003770D7">
        <w:rPr>
          <w:rFonts w:ascii="Times New Roman" w:hAnsi="Times New Roman"/>
          <w:sz w:val="25"/>
          <w:szCs w:val="25"/>
        </w:rPr>
        <w:t xml:space="preserve"> г., в котором изложены обстоятельства совершения </w:t>
      </w:r>
      <w:r w:rsidRPr="00ED0170" w:rsidR="00ED0170">
        <w:rPr>
          <w:rFonts w:ascii="Times New Roman" w:hAnsi="Times New Roman"/>
          <w:sz w:val="25"/>
          <w:szCs w:val="25"/>
        </w:rPr>
        <w:t>Богачё</w:t>
      </w:r>
      <w:r w:rsidR="00ED0170">
        <w:rPr>
          <w:rFonts w:ascii="Times New Roman" w:hAnsi="Times New Roman"/>
          <w:sz w:val="25"/>
          <w:szCs w:val="25"/>
        </w:rPr>
        <w:t>вым</w:t>
      </w:r>
      <w:r w:rsidRPr="00ED0170" w:rsidR="00ED0170">
        <w:rPr>
          <w:rFonts w:ascii="Times New Roman" w:hAnsi="Times New Roman"/>
          <w:sz w:val="25"/>
          <w:szCs w:val="25"/>
        </w:rPr>
        <w:t xml:space="preserve"> В.В.</w:t>
      </w:r>
      <w:r w:rsidR="00FD5297">
        <w:rPr>
          <w:rFonts w:ascii="Times New Roman" w:hAnsi="Times New Roman"/>
          <w:sz w:val="25"/>
          <w:szCs w:val="25"/>
        </w:rPr>
        <w:t xml:space="preserve"> </w:t>
      </w:r>
      <w:r w:rsidRPr="00D91B26" w:rsidR="003770D7">
        <w:rPr>
          <w:rFonts w:ascii="Times New Roman" w:hAnsi="Times New Roman"/>
          <w:sz w:val="25"/>
          <w:szCs w:val="25"/>
        </w:rPr>
        <w:t>административного правонарушения, с данным протоколом он был ознакомлен, ему разъяснены права, предусмотренные ст. 25.1 КоАП РФ и ст.</w:t>
      </w:r>
      <w:r w:rsidR="00167B2E">
        <w:rPr>
          <w:rFonts w:ascii="Times New Roman" w:hAnsi="Times New Roman"/>
          <w:sz w:val="25"/>
          <w:szCs w:val="25"/>
        </w:rPr>
        <w:t>51 Конституции РФ; рапортами полицейских</w:t>
      </w:r>
      <w:r w:rsidRPr="00D91B26" w:rsidR="003770D7">
        <w:rPr>
          <w:rFonts w:ascii="Times New Roman" w:hAnsi="Times New Roman"/>
          <w:sz w:val="25"/>
          <w:szCs w:val="25"/>
        </w:rPr>
        <w:t xml:space="preserve"> ОВ ППСП ОМВД России по г. Когалыму от </w:t>
      </w:r>
      <w:r w:rsidR="00167B2E">
        <w:rPr>
          <w:rFonts w:ascii="Times New Roman" w:hAnsi="Times New Roman"/>
          <w:sz w:val="25"/>
          <w:szCs w:val="25"/>
        </w:rPr>
        <w:t>13.09.2026</w:t>
      </w:r>
      <w:r w:rsidRPr="00D91B26" w:rsidR="00C3315B">
        <w:rPr>
          <w:rFonts w:ascii="Times New Roman" w:hAnsi="Times New Roman"/>
          <w:sz w:val="25"/>
          <w:szCs w:val="25"/>
        </w:rPr>
        <w:t xml:space="preserve">, </w:t>
      </w:r>
      <w:r w:rsidR="00167B2E">
        <w:rPr>
          <w:rFonts w:ascii="Times New Roman" w:hAnsi="Times New Roman"/>
          <w:sz w:val="25"/>
          <w:szCs w:val="25"/>
        </w:rPr>
        <w:t>которые содержа</w:t>
      </w:r>
      <w:r w:rsidRPr="00D91B26" w:rsidR="00B617A7">
        <w:rPr>
          <w:rFonts w:ascii="Times New Roman" w:hAnsi="Times New Roman"/>
          <w:sz w:val="25"/>
          <w:szCs w:val="25"/>
        </w:rPr>
        <w:t>т сведения, аналогичные протоколу об а</w:t>
      </w:r>
      <w:r w:rsidR="00167B2E">
        <w:rPr>
          <w:rFonts w:ascii="Times New Roman" w:hAnsi="Times New Roman"/>
          <w:sz w:val="25"/>
          <w:szCs w:val="25"/>
        </w:rPr>
        <w:t xml:space="preserve">дминистративном правонарушении; письменные объяснения </w:t>
      </w:r>
      <w:r w:rsidRPr="00ED0170" w:rsidR="00ED0170">
        <w:rPr>
          <w:rFonts w:ascii="Times New Roman" w:hAnsi="Times New Roman"/>
          <w:sz w:val="25"/>
          <w:szCs w:val="25"/>
        </w:rPr>
        <w:t>Богачё</w:t>
      </w:r>
      <w:r w:rsidR="00ED0170">
        <w:rPr>
          <w:rFonts w:ascii="Times New Roman" w:hAnsi="Times New Roman"/>
          <w:sz w:val="25"/>
          <w:szCs w:val="25"/>
        </w:rPr>
        <w:t>ва</w:t>
      </w:r>
      <w:r w:rsidRPr="00ED0170" w:rsidR="00ED0170">
        <w:rPr>
          <w:rFonts w:ascii="Times New Roman" w:hAnsi="Times New Roman"/>
          <w:sz w:val="25"/>
          <w:szCs w:val="25"/>
        </w:rPr>
        <w:t xml:space="preserve"> В.В.</w:t>
      </w:r>
      <w:r w:rsidR="00167B2E">
        <w:rPr>
          <w:rFonts w:ascii="Times New Roman" w:hAnsi="Times New Roman"/>
          <w:sz w:val="25"/>
          <w:szCs w:val="25"/>
        </w:rPr>
        <w:t xml:space="preserve"> от 13.09.2026;</w:t>
      </w:r>
      <w:r w:rsidRPr="00167B2E" w:rsidR="00167B2E">
        <w:rPr>
          <w:rFonts w:ascii="Times New Roman" w:hAnsi="Times New Roman"/>
          <w:sz w:val="25"/>
          <w:szCs w:val="25"/>
        </w:rPr>
        <w:t xml:space="preserve"> </w:t>
      </w:r>
      <w:r w:rsidRPr="00D91B26" w:rsidR="00167B2E">
        <w:rPr>
          <w:rFonts w:ascii="Times New Roman" w:hAnsi="Times New Roman"/>
          <w:sz w:val="25"/>
          <w:szCs w:val="25"/>
        </w:rPr>
        <w:t xml:space="preserve">протокол направления на медицинское освидетельствование от </w:t>
      </w:r>
      <w:r w:rsidR="00167B2E">
        <w:rPr>
          <w:rFonts w:ascii="Times New Roman" w:hAnsi="Times New Roman"/>
          <w:sz w:val="25"/>
          <w:szCs w:val="25"/>
        </w:rPr>
        <w:t>13.09.2026</w:t>
      </w:r>
      <w:r w:rsidRPr="00D91B26" w:rsidR="00167B2E">
        <w:rPr>
          <w:rFonts w:ascii="Times New Roman" w:hAnsi="Times New Roman"/>
          <w:sz w:val="25"/>
          <w:szCs w:val="25"/>
        </w:rPr>
        <w:t xml:space="preserve"> г.</w:t>
      </w:r>
      <w:r w:rsidR="00167B2E">
        <w:rPr>
          <w:rFonts w:ascii="Times New Roman" w:hAnsi="Times New Roman"/>
          <w:sz w:val="25"/>
          <w:szCs w:val="25"/>
        </w:rPr>
        <w:t>,</w:t>
      </w:r>
      <w:r w:rsidRPr="00D91B26" w:rsidR="00167B2E">
        <w:rPr>
          <w:rFonts w:ascii="Times New Roman" w:hAnsi="Times New Roman"/>
          <w:sz w:val="25"/>
          <w:szCs w:val="25"/>
        </w:rPr>
        <w:t xml:space="preserve"> согласно которому пройти медицинское освидетельствование </w:t>
      </w:r>
      <w:r w:rsidR="00ED0170">
        <w:rPr>
          <w:rFonts w:ascii="Times New Roman" w:hAnsi="Times New Roman"/>
          <w:bCs/>
          <w:sz w:val="25"/>
          <w:szCs w:val="25"/>
        </w:rPr>
        <w:t>Богачёв В.В.</w:t>
      </w:r>
      <w:r w:rsidRPr="00D91B26" w:rsidR="00167B2E">
        <w:rPr>
          <w:rFonts w:ascii="Times New Roman" w:hAnsi="Times New Roman"/>
          <w:bCs/>
          <w:sz w:val="25"/>
          <w:szCs w:val="25"/>
        </w:rPr>
        <w:t xml:space="preserve">. </w:t>
      </w:r>
      <w:r w:rsidRPr="00D91B26" w:rsidR="00167B2E">
        <w:rPr>
          <w:rFonts w:ascii="Times New Roman" w:hAnsi="Times New Roman"/>
          <w:sz w:val="25"/>
          <w:szCs w:val="25"/>
        </w:rPr>
        <w:t>отказался;</w:t>
      </w:r>
      <w:r w:rsidR="00167B2E">
        <w:rPr>
          <w:rFonts w:ascii="Times New Roman" w:hAnsi="Times New Roman"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 xml:space="preserve">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="00167B2E">
        <w:rPr>
          <w:rFonts w:ascii="Times New Roman" w:hAnsi="Times New Roman"/>
          <w:sz w:val="25"/>
          <w:szCs w:val="25"/>
        </w:rPr>
        <w:t>13.09.2026</w:t>
      </w:r>
      <w:r w:rsidRPr="00D91B26">
        <w:rPr>
          <w:rFonts w:ascii="Times New Roman" w:hAnsi="Times New Roman"/>
          <w:sz w:val="25"/>
          <w:szCs w:val="25"/>
        </w:rPr>
        <w:t>,</w:t>
      </w:r>
      <w:r w:rsidRPr="00D91B26">
        <w:rPr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 xml:space="preserve">из которых следует, что </w:t>
      </w:r>
      <w:r w:rsidR="00ED0170">
        <w:rPr>
          <w:rFonts w:ascii="Times New Roman" w:hAnsi="Times New Roman"/>
          <w:sz w:val="25"/>
          <w:szCs w:val="25"/>
        </w:rPr>
        <w:t>Богачёв В.В.</w:t>
      </w:r>
      <w:r w:rsidRPr="00D91B26">
        <w:rPr>
          <w:rFonts w:ascii="Times New Roman" w:hAnsi="Times New Roman"/>
          <w:sz w:val="25"/>
          <w:szCs w:val="25"/>
        </w:rPr>
        <w:t xml:space="preserve"> был доставлен в ОМВД России по г. Когалыму и задержан </w:t>
      </w:r>
      <w:r w:rsidR="00167B2E">
        <w:rPr>
          <w:rFonts w:ascii="Times New Roman" w:hAnsi="Times New Roman"/>
          <w:sz w:val="25"/>
          <w:szCs w:val="25"/>
        </w:rPr>
        <w:t>13.09.2026</w:t>
      </w:r>
      <w:r w:rsidRPr="00D91B26">
        <w:rPr>
          <w:rFonts w:ascii="Times New Roman" w:hAnsi="Times New Roman"/>
          <w:sz w:val="25"/>
          <w:szCs w:val="25"/>
        </w:rPr>
        <w:t xml:space="preserve"> в </w:t>
      </w:r>
      <w:r w:rsidR="00167B2E">
        <w:rPr>
          <w:rFonts w:ascii="Times New Roman" w:hAnsi="Times New Roman"/>
          <w:sz w:val="25"/>
          <w:szCs w:val="25"/>
        </w:rPr>
        <w:t xml:space="preserve">20 </w:t>
      </w:r>
      <w:r w:rsidRPr="00D91B26">
        <w:rPr>
          <w:rFonts w:ascii="Times New Roman" w:hAnsi="Times New Roman"/>
          <w:sz w:val="25"/>
          <w:szCs w:val="25"/>
        </w:rPr>
        <w:t>час</w:t>
      </w:r>
      <w:r w:rsidR="00167B2E">
        <w:rPr>
          <w:rFonts w:ascii="Times New Roman" w:hAnsi="Times New Roman"/>
          <w:sz w:val="25"/>
          <w:szCs w:val="25"/>
        </w:rPr>
        <w:t>.</w:t>
      </w:r>
      <w:r w:rsidRPr="00D91B26">
        <w:rPr>
          <w:rFonts w:ascii="Times New Roman" w:hAnsi="Times New Roman"/>
          <w:sz w:val="25"/>
          <w:szCs w:val="25"/>
        </w:rPr>
        <w:t xml:space="preserve"> </w:t>
      </w:r>
      <w:r w:rsidR="00167B2E">
        <w:rPr>
          <w:rFonts w:ascii="Times New Roman" w:hAnsi="Times New Roman"/>
          <w:sz w:val="25"/>
          <w:szCs w:val="25"/>
        </w:rPr>
        <w:t>45</w:t>
      </w:r>
      <w:r w:rsidRPr="00D91B26">
        <w:rPr>
          <w:rFonts w:ascii="Times New Roman" w:hAnsi="Times New Roman"/>
          <w:sz w:val="25"/>
          <w:szCs w:val="25"/>
        </w:rPr>
        <w:t xml:space="preserve"> минут г.; </w:t>
      </w:r>
      <w:r w:rsidR="00167B2E">
        <w:rPr>
          <w:rFonts w:ascii="Times New Roman" w:hAnsi="Times New Roman"/>
          <w:sz w:val="25"/>
          <w:szCs w:val="25"/>
        </w:rPr>
        <w:t>копию паспорта на имя</w:t>
      </w:r>
      <w:r w:rsidRPr="00D91B26">
        <w:rPr>
          <w:rFonts w:ascii="Times New Roman" w:hAnsi="Times New Roman"/>
          <w:sz w:val="25"/>
          <w:szCs w:val="25"/>
        </w:rPr>
        <w:t xml:space="preserve"> </w:t>
      </w:r>
      <w:r w:rsidRPr="00ED0170" w:rsidR="00ED0170">
        <w:rPr>
          <w:rFonts w:ascii="Times New Roman" w:hAnsi="Times New Roman"/>
          <w:sz w:val="25"/>
          <w:szCs w:val="25"/>
        </w:rPr>
        <w:t>Богачё</w:t>
      </w:r>
      <w:r w:rsidR="00ED0170">
        <w:rPr>
          <w:rFonts w:ascii="Times New Roman" w:hAnsi="Times New Roman"/>
          <w:sz w:val="25"/>
          <w:szCs w:val="25"/>
        </w:rPr>
        <w:t>ва В.В</w:t>
      </w:r>
      <w:r w:rsidR="00FA2CD8">
        <w:rPr>
          <w:rFonts w:ascii="Times New Roman" w:hAnsi="Times New Roman"/>
          <w:sz w:val="25"/>
          <w:szCs w:val="25"/>
        </w:rPr>
        <w:t>.</w:t>
      </w:r>
      <w:r w:rsidRPr="00D91B26">
        <w:rPr>
          <w:rFonts w:ascii="Times New Roman" w:hAnsi="Times New Roman"/>
          <w:sz w:val="25"/>
          <w:szCs w:val="25"/>
        </w:rPr>
        <w:t xml:space="preserve">; справку на лицо по учетам СООП; </w:t>
      </w:r>
      <w:r w:rsidRPr="00D91B26" w:rsidR="008B3F02">
        <w:rPr>
          <w:rFonts w:ascii="Times New Roman" w:hAnsi="Times New Roman"/>
          <w:sz w:val="25"/>
          <w:szCs w:val="25"/>
        </w:rPr>
        <w:t>видеозапись</w:t>
      </w:r>
      <w:r w:rsidRPr="00D91B26" w:rsidR="00A365E9">
        <w:rPr>
          <w:rFonts w:ascii="Times New Roman" w:hAnsi="Times New Roman"/>
          <w:sz w:val="25"/>
          <w:szCs w:val="25"/>
        </w:rPr>
        <w:t xml:space="preserve"> правонарушения </w:t>
      </w:r>
      <w:r w:rsidRPr="00D91B26">
        <w:rPr>
          <w:rFonts w:ascii="Times New Roman" w:hAnsi="Times New Roman"/>
          <w:sz w:val="25"/>
          <w:szCs w:val="25"/>
        </w:rPr>
        <w:t xml:space="preserve">и оценив изложенное в совокупности, считает, что </w:t>
      </w:r>
      <w:r w:rsidR="00ED0170">
        <w:rPr>
          <w:rFonts w:ascii="Times New Roman" w:hAnsi="Times New Roman"/>
          <w:bCs/>
          <w:sz w:val="25"/>
          <w:szCs w:val="25"/>
        </w:rPr>
        <w:t>Богачёв В.В.</w:t>
      </w:r>
      <w:r w:rsidRPr="00D91B26">
        <w:rPr>
          <w:rFonts w:ascii="Times New Roman" w:hAnsi="Times New Roman"/>
          <w:bCs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>виновен в совершении административного правонарушения предусмотренного ч. 1 ст. 6.9 КоАП РФ –</w:t>
      </w:r>
      <w:r w:rsidRPr="00D91B26">
        <w:rPr>
          <w:rFonts w:ascii="Times New Roman" w:hAnsi="Times New Roman" w:eastAsiaTheme="minorHAnsi"/>
          <w:sz w:val="25"/>
          <w:szCs w:val="25"/>
          <w:lang w:eastAsia="en-US"/>
        </w:rPr>
        <w:t xml:space="preserve">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Действия </w:t>
      </w:r>
      <w:r w:rsidRPr="00ED0170" w:rsidR="00ED0170">
        <w:rPr>
          <w:rFonts w:ascii="Times New Roman" w:hAnsi="Times New Roman"/>
          <w:bCs/>
          <w:sz w:val="25"/>
          <w:szCs w:val="25"/>
        </w:rPr>
        <w:t>Богачё</w:t>
      </w:r>
      <w:r w:rsidR="00ED0170">
        <w:rPr>
          <w:rFonts w:ascii="Times New Roman" w:hAnsi="Times New Roman"/>
          <w:bCs/>
          <w:sz w:val="25"/>
          <w:szCs w:val="25"/>
        </w:rPr>
        <w:t>ва</w:t>
      </w:r>
      <w:r w:rsidRPr="00ED0170" w:rsidR="00ED0170">
        <w:rPr>
          <w:rFonts w:ascii="Times New Roman" w:hAnsi="Times New Roman"/>
          <w:bCs/>
          <w:sz w:val="25"/>
          <w:szCs w:val="25"/>
        </w:rPr>
        <w:t xml:space="preserve"> В.В.</w:t>
      </w:r>
      <w:r w:rsidR="00ED0170">
        <w:rPr>
          <w:rFonts w:ascii="Times New Roman" w:hAnsi="Times New Roman"/>
          <w:bCs/>
          <w:sz w:val="25"/>
          <w:szCs w:val="25"/>
        </w:rPr>
        <w:t xml:space="preserve"> </w:t>
      </w:r>
      <w:r w:rsidRPr="00D91B26">
        <w:rPr>
          <w:rFonts w:ascii="Times New Roman" w:hAnsi="Times New Roman"/>
          <w:sz w:val="25"/>
          <w:szCs w:val="25"/>
        </w:rPr>
        <w:t>правильно квалифицированы по ч. 1 ст. 6.9 КоАП РФ.</w:t>
      </w:r>
    </w:p>
    <w:p w:rsidR="003770D7" w:rsidRPr="00D91B26" w:rsidP="003770D7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Совершенное </w:t>
      </w:r>
      <w:r w:rsidRPr="00ED0170" w:rsidR="00ED0170">
        <w:rPr>
          <w:bCs/>
          <w:sz w:val="25"/>
          <w:szCs w:val="25"/>
        </w:rPr>
        <w:t>Богачё</w:t>
      </w:r>
      <w:r w:rsidR="00ED0170">
        <w:rPr>
          <w:bCs/>
          <w:sz w:val="25"/>
          <w:szCs w:val="25"/>
        </w:rPr>
        <w:t>вым</w:t>
      </w:r>
      <w:r w:rsidRPr="00ED0170" w:rsidR="00ED0170">
        <w:rPr>
          <w:bCs/>
          <w:sz w:val="25"/>
          <w:szCs w:val="25"/>
        </w:rPr>
        <w:t xml:space="preserve"> В.В.</w:t>
      </w:r>
      <w:r w:rsidRPr="00D91B26" w:rsidR="00A365E9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 xml:space="preserve">правонарушение относится к правонарушениям, посягающим на здоровье, санитарно-эпидемиологическое благополучие населения и общественную нравственность. </w:t>
      </w:r>
    </w:p>
    <w:p w:rsidR="003770D7" w:rsidRPr="00D91B26" w:rsidP="003770D7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Административное правонарушение совершено с прямым умыслом. Зная, что отказ от выполнения законного требования должностного лица и медицинского освидетельствования запрещен, </w:t>
      </w:r>
      <w:r w:rsidR="00ED0170">
        <w:rPr>
          <w:bCs/>
          <w:sz w:val="25"/>
          <w:szCs w:val="25"/>
        </w:rPr>
        <w:t>Богачёв В.В.</w:t>
      </w:r>
      <w:r w:rsidR="008A220B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>отказался от его выполнения, желал этого, осознавал и предвидел наступление последствий в результате своих действий.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>Обстоятельств, исключающих производство по делу, не имеется.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Обстоятельством, смягчающим административную ответственность </w:t>
      </w:r>
      <w:r w:rsidRPr="00ED0170" w:rsidR="00ED0170">
        <w:rPr>
          <w:rFonts w:ascii="Times New Roman" w:hAnsi="Times New Roman"/>
          <w:bCs/>
          <w:sz w:val="25"/>
          <w:szCs w:val="25"/>
        </w:rPr>
        <w:t>Богачё</w:t>
      </w:r>
      <w:r w:rsidR="00ED0170">
        <w:rPr>
          <w:rFonts w:ascii="Times New Roman" w:hAnsi="Times New Roman"/>
          <w:bCs/>
          <w:sz w:val="25"/>
          <w:szCs w:val="25"/>
        </w:rPr>
        <w:t>ва</w:t>
      </w:r>
      <w:r w:rsidRPr="00ED0170" w:rsidR="00ED0170">
        <w:rPr>
          <w:rFonts w:ascii="Times New Roman" w:hAnsi="Times New Roman"/>
          <w:bCs/>
          <w:sz w:val="25"/>
          <w:szCs w:val="25"/>
        </w:rPr>
        <w:t xml:space="preserve"> В.В.</w:t>
      </w:r>
      <w:r w:rsidRPr="00D91B26">
        <w:rPr>
          <w:rFonts w:ascii="Times New Roman" w:hAnsi="Times New Roman"/>
          <w:sz w:val="25"/>
          <w:szCs w:val="25"/>
        </w:rPr>
        <w:t>, в соответствии со ст. 4.2 К</w:t>
      </w:r>
      <w:r w:rsidRPr="00D91B26" w:rsidR="00A365E9">
        <w:rPr>
          <w:rFonts w:ascii="Times New Roman" w:hAnsi="Times New Roman"/>
          <w:sz w:val="25"/>
          <w:szCs w:val="25"/>
        </w:rPr>
        <w:t xml:space="preserve">оАП РФ, мировой судья </w:t>
      </w:r>
      <w:r w:rsidRPr="00D91B26" w:rsidR="008A220B">
        <w:rPr>
          <w:rFonts w:ascii="Times New Roman" w:hAnsi="Times New Roman"/>
          <w:sz w:val="25"/>
          <w:szCs w:val="25"/>
        </w:rPr>
        <w:t>признает признание</w:t>
      </w:r>
      <w:r w:rsidRPr="00D91B26">
        <w:rPr>
          <w:rFonts w:ascii="Times New Roman" w:hAnsi="Times New Roman"/>
          <w:sz w:val="25"/>
          <w:szCs w:val="25"/>
        </w:rPr>
        <w:t xml:space="preserve"> вины и раскаяние.</w:t>
      </w:r>
    </w:p>
    <w:p w:rsidR="003770D7" w:rsidRPr="00D91B26" w:rsidP="003770D7">
      <w:pPr>
        <w:pStyle w:val="a2"/>
        <w:ind w:left="0" w:firstLine="567"/>
        <w:rPr>
          <w:rFonts w:ascii="Times New Roman" w:hAnsi="Times New Roman"/>
          <w:sz w:val="25"/>
          <w:szCs w:val="25"/>
        </w:rPr>
      </w:pPr>
      <w:r w:rsidRPr="00D91B26">
        <w:rPr>
          <w:rFonts w:ascii="Times New Roman" w:hAnsi="Times New Roman"/>
          <w:sz w:val="25"/>
          <w:szCs w:val="25"/>
        </w:rPr>
        <w:t xml:space="preserve">К отягчающим административную ответственность обстоятельствам в соответствии со ст. 4.3 КоАП РФ, мировой судья </w:t>
      </w:r>
      <w:r w:rsidRPr="00D91B26" w:rsidR="00A365E9">
        <w:rPr>
          <w:rFonts w:ascii="Times New Roman" w:hAnsi="Times New Roman"/>
          <w:sz w:val="25"/>
          <w:szCs w:val="25"/>
        </w:rPr>
        <w:t>не установил.</w:t>
      </w:r>
    </w:p>
    <w:p w:rsidR="00A365E9" w:rsidRPr="00D91B26" w:rsidP="00A365E9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ED0170" w:rsidR="00ED0170">
        <w:rPr>
          <w:bCs/>
          <w:sz w:val="25"/>
          <w:szCs w:val="25"/>
        </w:rPr>
        <w:t>Богачё</w:t>
      </w:r>
      <w:r w:rsidR="00ED0170">
        <w:rPr>
          <w:bCs/>
          <w:sz w:val="25"/>
          <w:szCs w:val="25"/>
        </w:rPr>
        <w:t>ва</w:t>
      </w:r>
      <w:r w:rsidRPr="00ED0170" w:rsidR="00ED0170">
        <w:rPr>
          <w:bCs/>
          <w:sz w:val="25"/>
          <w:szCs w:val="25"/>
        </w:rPr>
        <w:t xml:space="preserve"> В.В.</w:t>
      </w:r>
      <w:r w:rsidRPr="00D91B26">
        <w:rPr>
          <w:sz w:val="25"/>
          <w:szCs w:val="25"/>
        </w:rPr>
        <w:t xml:space="preserve">, наличие смягчающих и отсутствие отягчающих </w:t>
      </w:r>
      <w:r w:rsidRPr="00D91B26">
        <w:rPr>
          <w:color w:val="000000"/>
          <w:sz w:val="25"/>
          <w:szCs w:val="25"/>
        </w:rPr>
        <w:t>административную ответственность обстоятельств,</w:t>
      </w:r>
      <w:r w:rsidRPr="00D91B26">
        <w:rPr>
          <w:sz w:val="25"/>
          <w:szCs w:val="25"/>
        </w:rPr>
        <w:t xml:space="preserve"> учитывает, что </w:t>
      </w:r>
      <w:r w:rsidR="00ED0170">
        <w:rPr>
          <w:bCs/>
          <w:sz w:val="25"/>
          <w:szCs w:val="25"/>
        </w:rPr>
        <w:t>Богачёв В.В.</w:t>
      </w:r>
      <w:r w:rsidR="00A57E1D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>не работает, дохода не имеет, суд приходит к выводу о возможности назначения ему наказания в виде административного ареста.</w:t>
      </w:r>
    </w:p>
    <w:p w:rsidR="00A365E9" w:rsidRPr="00D91B26" w:rsidP="00A365E9">
      <w:pPr>
        <w:pStyle w:val="BodyTextIndent"/>
        <w:ind w:firstLine="709"/>
        <w:rPr>
          <w:sz w:val="25"/>
          <w:szCs w:val="25"/>
        </w:rPr>
      </w:pPr>
      <w:r w:rsidRPr="00D91B26">
        <w:rPr>
          <w:sz w:val="25"/>
          <w:szCs w:val="25"/>
        </w:rPr>
        <w:t>Ограничений для назначения административного ареста, перечисленных в ч.2 ст.3.9 КоАП РФ, по делу не имеется.</w:t>
      </w:r>
    </w:p>
    <w:p w:rsidR="00A365E9" w:rsidRPr="00D91B26" w:rsidP="00A365E9">
      <w:pPr>
        <w:pStyle w:val="BodyTextIndent"/>
        <w:ind w:firstLine="709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ст.27.2 настоящего Кодекса.</w:t>
      </w:r>
    </w:p>
    <w:p w:rsidR="00264C9A" w:rsidRPr="00D91B26" w:rsidP="00264C9A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Руководствуясь </w:t>
      </w:r>
      <w:r w:rsidRPr="00D91B26">
        <w:rPr>
          <w:color w:val="000000"/>
          <w:sz w:val="25"/>
          <w:szCs w:val="25"/>
        </w:rPr>
        <w:t>ст.ст.29.9-29.11 КоАП РФ</w:t>
      </w:r>
      <w:r w:rsidRPr="00D91B26">
        <w:rPr>
          <w:sz w:val="25"/>
          <w:szCs w:val="25"/>
        </w:rPr>
        <w:t>, мировой судья,</w:t>
      </w:r>
    </w:p>
    <w:p w:rsidR="00C11A03" w:rsidRPr="00D91B26" w:rsidP="00264C9A">
      <w:pPr>
        <w:rPr>
          <w:sz w:val="25"/>
          <w:szCs w:val="25"/>
        </w:rPr>
      </w:pPr>
    </w:p>
    <w:p w:rsidR="00C11A03" w:rsidRPr="00D91B26" w:rsidP="00C11A03">
      <w:pPr>
        <w:ind w:firstLine="567"/>
        <w:jc w:val="center"/>
        <w:rPr>
          <w:sz w:val="25"/>
          <w:szCs w:val="25"/>
        </w:rPr>
      </w:pPr>
      <w:r w:rsidRPr="00D91B26">
        <w:rPr>
          <w:sz w:val="25"/>
          <w:szCs w:val="25"/>
        </w:rPr>
        <w:t>ПОСТАНОВИЛ:</w:t>
      </w:r>
    </w:p>
    <w:p w:rsidR="00C3315B" w:rsidRPr="00D91B26" w:rsidP="00C11A03">
      <w:pPr>
        <w:ind w:firstLine="567"/>
        <w:jc w:val="center"/>
        <w:rPr>
          <w:sz w:val="25"/>
          <w:szCs w:val="25"/>
        </w:rPr>
      </w:pPr>
    </w:p>
    <w:p w:rsidR="00A365E9" w:rsidRPr="00D91B26" w:rsidP="00A365E9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Богачёва Вадима Васильевича</w:t>
      </w:r>
      <w:r w:rsidRPr="00D91B26">
        <w:rPr>
          <w:sz w:val="25"/>
          <w:szCs w:val="25"/>
        </w:rPr>
        <w:t xml:space="preserve">, </w:t>
      </w:r>
      <w:r w:rsidRPr="00D91B26" w:rsidR="00C11A03">
        <w:rPr>
          <w:sz w:val="25"/>
          <w:szCs w:val="25"/>
        </w:rPr>
        <w:t xml:space="preserve">признать виновным в совершении административного правонарушения, предусмотренного ч. 1 ст. 6.9 КоАП РФ, и </w:t>
      </w:r>
      <w:r w:rsidRPr="00D91B26">
        <w:rPr>
          <w:sz w:val="25"/>
          <w:szCs w:val="25"/>
        </w:rPr>
        <w:t>назначить ему административное наказание в виде адми</w:t>
      </w:r>
      <w:r w:rsidR="008A220B">
        <w:rPr>
          <w:sz w:val="25"/>
          <w:szCs w:val="25"/>
        </w:rPr>
        <w:t xml:space="preserve">нистративного ареста сроком на </w:t>
      </w:r>
      <w:r w:rsidR="00167B2E">
        <w:rPr>
          <w:sz w:val="25"/>
          <w:szCs w:val="25"/>
        </w:rPr>
        <w:t>1</w:t>
      </w:r>
      <w:r w:rsidR="008A220B">
        <w:rPr>
          <w:sz w:val="25"/>
          <w:szCs w:val="25"/>
        </w:rPr>
        <w:t xml:space="preserve"> (</w:t>
      </w:r>
      <w:r w:rsidR="00167B2E">
        <w:rPr>
          <w:sz w:val="25"/>
          <w:szCs w:val="25"/>
        </w:rPr>
        <w:t>одни</w:t>
      </w:r>
      <w:r w:rsidRPr="00D91B26">
        <w:rPr>
          <w:sz w:val="25"/>
          <w:szCs w:val="25"/>
        </w:rPr>
        <w:t>) сут</w:t>
      </w:r>
      <w:r w:rsidR="00167B2E">
        <w:rPr>
          <w:sz w:val="25"/>
          <w:szCs w:val="25"/>
        </w:rPr>
        <w:t>ки</w:t>
      </w:r>
      <w:r w:rsidRPr="00D91B26">
        <w:rPr>
          <w:sz w:val="25"/>
          <w:szCs w:val="25"/>
        </w:rPr>
        <w:t xml:space="preserve"> в ОМВД России по г. Когалыму.</w:t>
      </w:r>
    </w:p>
    <w:p w:rsidR="00A365E9" w:rsidRPr="00D91B26" w:rsidP="00A365E9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Срок наказания </w:t>
      </w:r>
      <w:r w:rsidR="00ED0170">
        <w:rPr>
          <w:bCs/>
          <w:sz w:val="25"/>
          <w:szCs w:val="25"/>
        </w:rPr>
        <w:t>Богачёв В.В.</w:t>
      </w:r>
      <w:r w:rsidRPr="00D91B26">
        <w:rPr>
          <w:sz w:val="25"/>
          <w:szCs w:val="25"/>
        </w:rPr>
        <w:t xml:space="preserve"> в виде административного ареста исчислять с </w:t>
      </w:r>
      <w:r w:rsidR="009A5429">
        <w:rPr>
          <w:sz w:val="25"/>
          <w:szCs w:val="25"/>
        </w:rPr>
        <w:t>14.09.2026</w:t>
      </w:r>
      <w:r w:rsidRPr="00D91B26">
        <w:rPr>
          <w:sz w:val="25"/>
          <w:szCs w:val="25"/>
        </w:rPr>
        <w:t xml:space="preserve"> с </w:t>
      </w:r>
      <w:r w:rsidR="009A5429">
        <w:rPr>
          <w:sz w:val="25"/>
          <w:szCs w:val="25"/>
        </w:rPr>
        <w:t>11</w:t>
      </w:r>
      <w:r w:rsidRPr="00D91B26">
        <w:rPr>
          <w:sz w:val="25"/>
          <w:szCs w:val="25"/>
        </w:rPr>
        <w:t xml:space="preserve"> часов </w:t>
      </w:r>
      <w:r w:rsidR="00513228">
        <w:rPr>
          <w:sz w:val="25"/>
          <w:szCs w:val="25"/>
        </w:rPr>
        <w:t>00</w:t>
      </w:r>
      <w:r w:rsidRPr="00D91B26">
        <w:rPr>
          <w:sz w:val="25"/>
          <w:szCs w:val="25"/>
        </w:rPr>
        <w:t xml:space="preserve"> минут, зачесть в срок административного ареста, срок а</w:t>
      </w:r>
      <w:r w:rsidRPr="00D91B26">
        <w:rPr>
          <w:color w:val="000000"/>
          <w:sz w:val="25"/>
          <w:szCs w:val="25"/>
        </w:rPr>
        <w:t xml:space="preserve">дминистративного задержания </w:t>
      </w:r>
      <w:r w:rsidRPr="00D91B26">
        <w:rPr>
          <w:sz w:val="25"/>
          <w:szCs w:val="25"/>
        </w:rPr>
        <w:t xml:space="preserve">с </w:t>
      </w:r>
      <w:r w:rsidR="009A5429">
        <w:rPr>
          <w:sz w:val="25"/>
          <w:szCs w:val="25"/>
        </w:rPr>
        <w:t>20</w:t>
      </w:r>
      <w:r w:rsidRPr="00D91B26">
        <w:rPr>
          <w:sz w:val="25"/>
          <w:szCs w:val="25"/>
        </w:rPr>
        <w:t xml:space="preserve"> часов </w:t>
      </w:r>
      <w:r w:rsidR="009A5429">
        <w:rPr>
          <w:sz w:val="25"/>
          <w:szCs w:val="25"/>
        </w:rPr>
        <w:t>45</w:t>
      </w:r>
      <w:r w:rsidRPr="00D91B26">
        <w:rPr>
          <w:sz w:val="25"/>
          <w:szCs w:val="25"/>
        </w:rPr>
        <w:t xml:space="preserve"> минут </w:t>
      </w:r>
      <w:r w:rsidR="00167B2E">
        <w:rPr>
          <w:sz w:val="25"/>
          <w:szCs w:val="25"/>
        </w:rPr>
        <w:t>13.09.2026</w:t>
      </w:r>
      <w:r w:rsidRPr="00D91B26">
        <w:rPr>
          <w:sz w:val="25"/>
          <w:szCs w:val="25"/>
        </w:rPr>
        <w:t>.</w:t>
      </w:r>
    </w:p>
    <w:p w:rsidR="00A365E9" w:rsidRPr="00D91B26" w:rsidP="00A365E9">
      <w:pPr>
        <w:ind w:firstLine="709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C11A03" w:rsidRPr="00D91B26" w:rsidP="00C11A03">
      <w:pPr>
        <w:ind w:firstLine="567"/>
        <w:jc w:val="both"/>
        <w:rPr>
          <w:sz w:val="25"/>
          <w:szCs w:val="25"/>
        </w:rPr>
      </w:pPr>
      <w:r w:rsidRPr="00D91B26">
        <w:rPr>
          <w:sz w:val="25"/>
          <w:szCs w:val="25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91B26">
        <w:rPr>
          <w:bCs/>
          <w:sz w:val="25"/>
          <w:szCs w:val="25"/>
        </w:rPr>
        <w:t xml:space="preserve"> </w:t>
      </w:r>
      <w:r w:rsidRPr="00D91B26">
        <w:rPr>
          <w:sz w:val="25"/>
          <w:szCs w:val="25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C11A03" w:rsidRPr="00D91B26" w:rsidP="009A5429">
      <w:pPr>
        <w:tabs>
          <w:tab w:val="left" w:pos="708"/>
          <w:tab w:val="left" w:pos="1416"/>
          <w:tab w:val="left" w:pos="5730"/>
        </w:tabs>
        <w:ind w:firstLine="708"/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    </w:t>
      </w:r>
      <w:r w:rsidRPr="00D91B26">
        <w:rPr>
          <w:sz w:val="25"/>
          <w:szCs w:val="25"/>
        </w:rPr>
        <w:tab/>
      </w:r>
      <w:r w:rsidR="009A5429">
        <w:rPr>
          <w:sz w:val="25"/>
          <w:szCs w:val="25"/>
        </w:rPr>
        <w:tab/>
      </w:r>
    </w:p>
    <w:p w:rsidR="00C11A03" w:rsidRPr="00D91B26" w:rsidP="00C11A03">
      <w:pPr>
        <w:jc w:val="both"/>
        <w:rPr>
          <w:sz w:val="25"/>
          <w:szCs w:val="25"/>
        </w:rPr>
      </w:pPr>
      <w:r w:rsidRPr="00D91B26">
        <w:rPr>
          <w:sz w:val="25"/>
          <w:szCs w:val="25"/>
        </w:rPr>
        <w:t xml:space="preserve">        Мировой судья           </w:t>
      </w:r>
      <w:r w:rsidRPr="00D91B26" w:rsidR="00C3315B">
        <w:rPr>
          <w:sz w:val="25"/>
          <w:szCs w:val="25"/>
        </w:rPr>
        <w:t xml:space="preserve">          подпись                                               </w:t>
      </w:r>
      <w:r w:rsidRPr="00D91B26">
        <w:rPr>
          <w:sz w:val="25"/>
          <w:szCs w:val="25"/>
        </w:rPr>
        <w:t xml:space="preserve">Н.В. Олькова </w:t>
      </w:r>
    </w:p>
    <w:p w:rsidR="00DF3E80" w:rsidRPr="00D91B26" w:rsidP="00DF3E80">
      <w:pPr>
        <w:ind w:firstLine="567"/>
        <w:jc w:val="both"/>
        <w:rPr>
          <w:sz w:val="25"/>
          <w:szCs w:val="25"/>
        </w:rPr>
      </w:pPr>
    </w:p>
    <w:p w:rsidR="00F22A2F" w:rsidP="009A5429">
      <w:pPr>
        <w:ind w:firstLine="567"/>
        <w:jc w:val="both"/>
        <w:rPr>
          <w:bCs/>
          <w:sz w:val="25"/>
          <w:szCs w:val="25"/>
        </w:rPr>
      </w:pPr>
    </w:p>
    <w:p w:rsidR="00ED0170" w:rsidP="009A5429">
      <w:pPr>
        <w:ind w:firstLine="567"/>
        <w:jc w:val="both"/>
        <w:rPr>
          <w:bCs/>
          <w:sz w:val="25"/>
          <w:szCs w:val="25"/>
        </w:rPr>
      </w:pPr>
    </w:p>
    <w:p w:rsidR="005444DF" w:rsidRPr="009A5429" w:rsidP="00DC0671">
      <w:pPr>
        <w:jc w:val="both"/>
        <w:rPr>
          <w:bCs/>
          <w:szCs w:val="25"/>
        </w:rPr>
      </w:pPr>
      <w:r w:rsidRPr="009A5429">
        <w:rPr>
          <w:bCs/>
          <w:szCs w:val="25"/>
        </w:rPr>
        <w:t>подлинник находится в материала</w:t>
      </w:r>
      <w:r w:rsidRPr="009A5429" w:rsidR="00C3315B">
        <w:rPr>
          <w:bCs/>
          <w:szCs w:val="25"/>
        </w:rPr>
        <w:t>х дела №5-</w:t>
      </w:r>
      <w:r w:rsidRPr="009A5429" w:rsidR="009A5429">
        <w:rPr>
          <w:bCs/>
          <w:szCs w:val="25"/>
        </w:rPr>
        <w:t>7</w:t>
      </w:r>
      <w:r w:rsidR="00ED0170">
        <w:rPr>
          <w:bCs/>
          <w:szCs w:val="25"/>
        </w:rPr>
        <w:t>20</w:t>
      </w:r>
      <w:r w:rsidRPr="009A5429" w:rsidR="008B3F02">
        <w:rPr>
          <w:bCs/>
          <w:szCs w:val="25"/>
        </w:rPr>
        <w:t>-1701</w:t>
      </w:r>
      <w:r w:rsidRPr="009A5429" w:rsidR="00C3315B">
        <w:rPr>
          <w:bCs/>
          <w:szCs w:val="25"/>
        </w:rPr>
        <w:t>/2026</w:t>
      </w:r>
    </w:p>
    <w:sectPr w:rsidSect="009A5429">
      <w:headerReference w:type="default" r:id="rId4"/>
      <w:footerReference w:type="default" r:id="rId5"/>
      <w:pgSz w:w="11906" w:h="16838"/>
      <w:pgMar w:top="92" w:right="1134" w:bottom="851" w:left="1276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5425204"/>
      <w:docPartObj>
        <w:docPartGallery w:val="Page Numbers (Bottom of Page)"/>
        <w:docPartUnique/>
      </w:docPartObj>
    </w:sdtPr>
    <w:sdtContent>
      <w:p w:rsidR="00C11A03">
        <w:pPr>
          <w:pStyle w:val="Footer"/>
          <w:jc w:val="right"/>
        </w:pPr>
        <w:r>
          <w:rPr>
            <w:noProof/>
          </w:rPr>
          <w:fldChar w:fldCharType="begin"/>
        </w:r>
        <w:r w:rsidR="0038378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E7D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1A0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A03">
    <w:pPr>
      <w:pStyle w:val="Header"/>
      <w:jc w:val="right"/>
    </w:pPr>
  </w:p>
  <w:p w:rsidR="00C11A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5B14"/>
    <w:rsid w:val="00006B7F"/>
    <w:rsid w:val="0000721B"/>
    <w:rsid w:val="00010B31"/>
    <w:rsid w:val="000137E2"/>
    <w:rsid w:val="00017EAE"/>
    <w:rsid w:val="00031774"/>
    <w:rsid w:val="000472C3"/>
    <w:rsid w:val="00050F51"/>
    <w:rsid w:val="000526B5"/>
    <w:rsid w:val="00053945"/>
    <w:rsid w:val="000763E7"/>
    <w:rsid w:val="00082BF7"/>
    <w:rsid w:val="00083A39"/>
    <w:rsid w:val="000928E6"/>
    <w:rsid w:val="00095330"/>
    <w:rsid w:val="000973FF"/>
    <w:rsid w:val="000A6FB5"/>
    <w:rsid w:val="000B2E3C"/>
    <w:rsid w:val="000C057E"/>
    <w:rsid w:val="000C25FA"/>
    <w:rsid w:val="000C51CC"/>
    <w:rsid w:val="000D342D"/>
    <w:rsid w:val="000F49FE"/>
    <w:rsid w:val="00104718"/>
    <w:rsid w:val="00110AD2"/>
    <w:rsid w:val="00114F6E"/>
    <w:rsid w:val="00123A93"/>
    <w:rsid w:val="00150F71"/>
    <w:rsid w:val="001544A7"/>
    <w:rsid w:val="0016038A"/>
    <w:rsid w:val="001668D9"/>
    <w:rsid w:val="0016794D"/>
    <w:rsid w:val="00167B2E"/>
    <w:rsid w:val="001800E8"/>
    <w:rsid w:val="00185459"/>
    <w:rsid w:val="001A051C"/>
    <w:rsid w:val="001A0A71"/>
    <w:rsid w:val="001A39C0"/>
    <w:rsid w:val="001A6471"/>
    <w:rsid w:val="001C18BC"/>
    <w:rsid w:val="001C4567"/>
    <w:rsid w:val="002025EC"/>
    <w:rsid w:val="00217440"/>
    <w:rsid w:val="00220281"/>
    <w:rsid w:val="00221806"/>
    <w:rsid w:val="00223662"/>
    <w:rsid w:val="0025385E"/>
    <w:rsid w:val="0026373F"/>
    <w:rsid w:val="00264C9A"/>
    <w:rsid w:val="002678CA"/>
    <w:rsid w:val="002775BB"/>
    <w:rsid w:val="00287ABB"/>
    <w:rsid w:val="002950E0"/>
    <w:rsid w:val="002A1E68"/>
    <w:rsid w:val="002A5A78"/>
    <w:rsid w:val="002C0958"/>
    <w:rsid w:val="002C1BB4"/>
    <w:rsid w:val="002C517D"/>
    <w:rsid w:val="002D150C"/>
    <w:rsid w:val="002D18A8"/>
    <w:rsid w:val="002D4B1D"/>
    <w:rsid w:val="002F1017"/>
    <w:rsid w:val="002F7699"/>
    <w:rsid w:val="0031129E"/>
    <w:rsid w:val="00317042"/>
    <w:rsid w:val="00321093"/>
    <w:rsid w:val="00352BE2"/>
    <w:rsid w:val="00354C75"/>
    <w:rsid w:val="00360A07"/>
    <w:rsid w:val="00362F72"/>
    <w:rsid w:val="003653D0"/>
    <w:rsid w:val="003770D7"/>
    <w:rsid w:val="0038139D"/>
    <w:rsid w:val="003831BB"/>
    <w:rsid w:val="00383788"/>
    <w:rsid w:val="00393D8B"/>
    <w:rsid w:val="00394F65"/>
    <w:rsid w:val="003D0396"/>
    <w:rsid w:val="003E000A"/>
    <w:rsid w:val="003E3143"/>
    <w:rsid w:val="00412803"/>
    <w:rsid w:val="00431A5B"/>
    <w:rsid w:val="00443E50"/>
    <w:rsid w:val="0046255D"/>
    <w:rsid w:val="004654E6"/>
    <w:rsid w:val="00472FB4"/>
    <w:rsid w:val="0047358A"/>
    <w:rsid w:val="004772E3"/>
    <w:rsid w:val="004A1286"/>
    <w:rsid w:val="004B0CD0"/>
    <w:rsid w:val="004B0DDB"/>
    <w:rsid w:val="004B76D9"/>
    <w:rsid w:val="004C10AF"/>
    <w:rsid w:val="004D42DE"/>
    <w:rsid w:val="004D7B91"/>
    <w:rsid w:val="004E270A"/>
    <w:rsid w:val="004E4496"/>
    <w:rsid w:val="004F7413"/>
    <w:rsid w:val="00502281"/>
    <w:rsid w:val="00513228"/>
    <w:rsid w:val="00517A51"/>
    <w:rsid w:val="00532525"/>
    <w:rsid w:val="00536809"/>
    <w:rsid w:val="00543524"/>
    <w:rsid w:val="005444DF"/>
    <w:rsid w:val="00552690"/>
    <w:rsid w:val="0056589E"/>
    <w:rsid w:val="00566D28"/>
    <w:rsid w:val="00584CBC"/>
    <w:rsid w:val="00596C21"/>
    <w:rsid w:val="005A0049"/>
    <w:rsid w:val="005A07BC"/>
    <w:rsid w:val="005A0BAF"/>
    <w:rsid w:val="005A6B7C"/>
    <w:rsid w:val="005B0CAF"/>
    <w:rsid w:val="005B2A52"/>
    <w:rsid w:val="005B5E60"/>
    <w:rsid w:val="005C6846"/>
    <w:rsid w:val="005C746A"/>
    <w:rsid w:val="005D410F"/>
    <w:rsid w:val="005D6E16"/>
    <w:rsid w:val="005E092C"/>
    <w:rsid w:val="005E4C50"/>
    <w:rsid w:val="005F2B3A"/>
    <w:rsid w:val="005F31B3"/>
    <w:rsid w:val="00611E3C"/>
    <w:rsid w:val="00620D06"/>
    <w:rsid w:val="00627A2E"/>
    <w:rsid w:val="0063155E"/>
    <w:rsid w:val="00635292"/>
    <w:rsid w:val="00637229"/>
    <w:rsid w:val="00644784"/>
    <w:rsid w:val="00646DD4"/>
    <w:rsid w:val="00663BB0"/>
    <w:rsid w:val="00664373"/>
    <w:rsid w:val="00673781"/>
    <w:rsid w:val="00684C02"/>
    <w:rsid w:val="00687655"/>
    <w:rsid w:val="006908C2"/>
    <w:rsid w:val="0069151A"/>
    <w:rsid w:val="00694B25"/>
    <w:rsid w:val="006A6AB6"/>
    <w:rsid w:val="006C572F"/>
    <w:rsid w:val="006D1C03"/>
    <w:rsid w:val="006D72EE"/>
    <w:rsid w:val="006D79A0"/>
    <w:rsid w:val="006E3E06"/>
    <w:rsid w:val="006E60A6"/>
    <w:rsid w:val="006E7A5C"/>
    <w:rsid w:val="006F71EE"/>
    <w:rsid w:val="00716891"/>
    <w:rsid w:val="0072070D"/>
    <w:rsid w:val="007242E7"/>
    <w:rsid w:val="007348E6"/>
    <w:rsid w:val="0074005C"/>
    <w:rsid w:val="00745839"/>
    <w:rsid w:val="007535EE"/>
    <w:rsid w:val="00772B31"/>
    <w:rsid w:val="00782A43"/>
    <w:rsid w:val="00786034"/>
    <w:rsid w:val="00797C36"/>
    <w:rsid w:val="007A5991"/>
    <w:rsid w:val="007C4987"/>
    <w:rsid w:val="007C65F6"/>
    <w:rsid w:val="007D526A"/>
    <w:rsid w:val="00817F1B"/>
    <w:rsid w:val="00834387"/>
    <w:rsid w:val="00844FEF"/>
    <w:rsid w:val="008713B0"/>
    <w:rsid w:val="00871A07"/>
    <w:rsid w:val="00886165"/>
    <w:rsid w:val="00896BA0"/>
    <w:rsid w:val="008A220B"/>
    <w:rsid w:val="008A23C1"/>
    <w:rsid w:val="008B2EC6"/>
    <w:rsid w:val="008B3F02"/>
    <w:rsid w:val="008B4192"/>
    <w:rsid w:val="008C245E"/>
    <w:rsid w:val="008C4CAA"/>
    <w:rsid w:val="008E43AC"/>
    <w:rsid w:val="008E472B"/>
    <w:rsid w:val="00905ABF"/>
    <w:rsid w:val="009134E9"/>
    <w:rsid w:val="00915C15"/>
    <w:rsid w:val="0092696F"/>
    <w:rsid w:val="00956A42"/>
    <w:rsid w:val="009636B6"/>
    <w:rsid w:val="00963CAE"/>
    <w:rsid w:val="0096718B"/>
    <w:rsid w:val="009829E1"/>
    <w:rsid w:val="0099078A"/>
    <w:rsid w:val="00993866"/>
    <w:rsid w:val="0099756F"/>
    <w:rsid w:val="009A5429"/>
    <w:rsid w:val="009A574C"/>
    <w:rsid w:val="009A6002"/>
    <w:rsid w:val="009A698C"/>
    <w:rsid w:val="009B4E61"/>
    <w:rsid w:val="009D3537"/>
    <w:rsid w:val="009F3EE9"/>
    <w:rsid w:val="00A0246B"/>
    <w:rsid w:val="00A036A9"/>
    <w:rsid w:val="00A105F4"/>
    <w:rsid w:val="00A21F1C"/>
    <w:rsid w:val="00A33867"/>
    <w:rsid w:val="00A365E9"/>
    <w:rsid w:val="00A371A3"/>
    <w:rsid w:val="00A57E1D"/>
    <w:rsid w:val="00A8006F"/>
    <w:rsid w:val="00A84E3B"/>
    <w:rsid w:val="00A9647C"/>
    <w:rsid w:val="00AB1A8B"/>
    <w:rsid w:val="00AB58BC"/>
    <w:rsid w:val="00AC0791"/>
    <w:rsid w:val="00AE0C99"/>
    <w:rsid w:val="00AF34DE"/>
    <w:rsid w:val="00AF4D20"/>
    <w:rsid w:val="00B06B7A"/>
    <w:rsid w:val="00B15306"/>
    <w:rsid w:val="00B2257C"/>
    <w:rsid w:val="00B305B9"/>
    <w:rsid w:val="00B30C29"/>
    <w:rsid w:val="00B42CE3"/>
    <w:rsid w:val="00B466E4"/>
    <w:rsid w:val="00B617A7"/>
    <w:rsid w:val="00B74605"/>
    <w:rsid w:val="00B9403A"/>
    <w:rsid w:val="00BA47B3"/>
    <w:rsid w:val="00BB57F0"/>
    <w:rsid w:val="00BC6072"/>
    <w:rsid w:val="00BF254F"/>
    <w:rsid w:val="00C03D11"/>
    <w:rsid w:val="00C11A03"/>
    <w:rsid w:val="00C20A11"/>
    <w:rsid w:val="00C308AA"/>
    <w:rsid w:val="00C3315B"/>
    <w:rsid w:val="00C3611B"/>
    <w:rsid w:val="00C464F6"/>
    <w:rsid w:val="00C477F3"/>
    <w:rsid w:val="00C5162C"/>
    <w:rsid w:val="00C67CAB"/>
    <w:rsid w:val="00C73AA8"/>
    <w:rsid w:val="00C748A7"/>
    <w:rsid w:val="00C81487"/>
    <w:rsid w:val="00C87204"/>
    <w:rsid w:val="00C9476A"/>
    <w:rsid w:val="00C9743E"/>
    <w:rsid w:val="00CB18DF"/>
    <w:rsid w:val="00CC37C8"/>
    <w:rsid w:val="00CC51D4"/>
    <w:rsid w:val="00CD12B6"/>
    <w:rsid w:val="00CE4EFF"/>
    <w:rsid w:val="00CE7D12"/>
    <w:rsid w:val="00CF58EC"/>
    <w:rsid w:val="00D04AC4"/>
    <w:rsid w:val="00D20BC1"/>
    <w:rsid w:val="00D25F90"/>
    <w:rsid w:val="00D40336"/>
    <w:rsid w:val="00D412F2"/>
    <w:rsid w:val="00D5229F"/>
    <w:rsid w:val="00D5317C"/>
    <w:rsid w:val="00D55318"/>
    <w:rsid w:val="00D56D7D"/>
    <w:rsid w:val="00D63C79"/>
    <w:rsid w:val="00D7260D"/>
    <w:rsid w:val="00D853E9"/>
    <w:rsid w:val="00D91B26"/>
    <w:rsid w:val="00D9742D"/>
    <w:rsid w:val="00DA209A"/>
    <w:rsid w:val="00DB0B1F"/>
    <w:rsid w:val="00DB37BA"/>
    <w:rsid w:val="00DB6105"/>
    <w:rsid w:val="00DC0671"/>
    <w:rsid w:val="00DC2F71"/>
    <w:rsid w:val="00DE3120"/>
    <w:rsid w:val="00DF3E80"/>
    <w:rsid w:val="00DF4CD5"/>
    <w:rsid w:val="00E13E4F"/>
    <w:rsid w:val="00E24916"/>
    <w:rsid w:val="00E30170"/>
    <w:rsid w:val="00E320A0"/>
    <w:rsid w:val="00E35858"/>
    <w:rsid w:val="00E41687"/>
    <w:rsid w:val="00E45AF2"/>
    <w:rsid w:val="00E60B78"/>
    <w:rsid w:val="00E655A2"/>
    <w:rsid w:val="00E744D2"/>
    <w:rsid w:val="00E8029B"/>
    <w:rsid w:val="00E833B8"/>
    <w:rsid w:val="00E85710"/>
    <w:rsid w:val="00E961B8"/>
    <w:rsid w:val="00E97CAB"/>
    <w:rsid w:val="00EA554F"/>
    <w:rsid w:val="00EA605D"/>
    <w:rsid w:val="00EA6DC4"/>
    <w:rsid w:val="00EB53CD"/>
    <w:rsid w:val="00EC0F13"/>
    <w:rsid w:val="00EC2825"/>
    <w:rsid w:val="00EC3875"/>
    <w:rsid w:val="00ED0170"/>
    <w:rsid w:val="00ED3910"/>
    <w:rsid w:val="00EE083F"/>
    <w:rsid w:val="00F006AB"/>
    <w:rsid w:val="00F04C52"/>
    <w:rsid w:val="00F22A2F"/>
    <w:rsid w:val="00F25CC7"/>
    <w:rsid w:val="00F618CE"/>
    <w:rsid w:val="00F97E45"/>
    <w:rsid w:val="00FA2CD8"/>
    <w:rsid w:val="00FB1704"/>
    <w:rsid w:val="00FD04B3"/>
    <w:rsid w:val="00FD5297"/>
    <w:rsid w:val="00FD7B3C"/>
    <w:rsid w:val="00FD7D1A"/>
    <w:rsid w:val="00FE1349"/>
    <w:rsid w:val="00FE1D1F"/>
    <w:rsid w:val="00FE45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F1CCF3E-6075-453F-93BB-9AD7AE2E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0472C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0472C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D5229F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5229F"/>
    <w:rPr>
      <w:i/>
      <w:iCs/>
    </w:rPr>
  </w:style>
  <w:style w:type="character" w:customStyle="1" w:styleId="label2">
    <w:name w:val="label2"/>
    <w:rsid w:val="00B9403A"/>
  </w:style>
  <w:style w:type="character" w:customStyle="1" w:styleId="label">
    <w:name w:val="label"/>
    <w:basedOn w:val="DefaultParagraphFont"/>
    <w:rsid w:val="00B9403A"/>
  </w:style>
  <w:style w:type="character" w:customStyle="1" w:styleId="cnsl">
    <w:name w:val="cnsl"/>
    <w:basedOn w:val="DefaultParagraphFont"/>
    <w:rsid w:val="005E4C50"/>
  </w:style>
  <w:style w:type="paragraph" w:styleId="NormalWeb">
    <w:name w:val="Normal (Web)"/>
    <w:basedOn w:val="Normal"/>
    <w:uiPriority w:val="99"/>
    <w:semiHidden/>
    <w:unhideWhenUsed/>
    <w:rsid w:val="00FA2CD8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